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7100" w14:textId="1823BC22" w:rsidR="00D35316" w:rsidRPr="00C71B89" w:rsidRDefault="00D35316" w:rsidP="00D35316">
      <w:pPr>
        <w:rPr>
          <w:b/>
          <w:bCs/>
          <w:sz w:val="52"/>
          <w:szCs w:val="52"/>
        </w:rPr>
      </w:pPr>
    </w:p>
    <w:p w14:paraId="5823FF0D" w14:textId="7EC8E8F8" w:rsidR="003956A7" w:rsidRDefault="00D35316" w:rsidP="00D83D8D">
      <w:pPr>
        <w:jc w:val="both"/>
        <w:rPr>
          <w:b/>
          <w:bCs/>
          <w:sz w:val="52"/>
          <w:szCs w:val="52"/>
        </w:rPr>
      </w:pPr>
      <w:r w:rsidRPr="00C71B89">
        <w:rPr>
          <w:b/>
          <w:bCs/>
          <w:sz w:val="52"/>
          <w:szCs w:val="52"/>
        </w:rPr>
        <w:t>Obecní úřad Menhartice Vás zve na Veřejnou schůzi</w:t>
      </w:r>
      <w:r w:rsidR="0041011B" w:rsidRPr="00C71B89">
        <w:rPr>
          <w:b/>
          <w:bCs/>
          <w:sz w:val="52"/>
          <w:szCs w:val="52"/>
        </w:rPr>
        <w:t>,</w:t>
      </w:r>
      <w:r w:rsidRPr="00C71B89">
        <w:rPr>
          <w:b/>
          <w:bCs/>
          <w:sz w:val="52"/>
          <w:szCs w:val="52"/>
        </w:rPr>
        <w:t xml:space="preserve"> </w:t>
      </w:r>
      <w:r w:rsidR="0041011B" w:rsidRPr="00C71B89">
        <w:rPr>
          <w:b/>
          <w:bCs/>
          <w:sz w:val="52"/>
          <w:szCs w:val="52"/>
        </w:rPr>
        <w:t>ohledně</w:t>
      </w:r>
      <w:r w:rsidRPr="00C71B89">
        <w:rPr>
          <w:b/>
          <w:bCs/>
          <w:sz w:val="52"/>
          <w:szCs w:val="52"/>
        </w:rPr>
        <w:t> projednání</w:t>
      </w:r>
      <w:r w:rsidR="00C71B89" w:rsidRPr="00C71B89">
        <w:rPr>
          <w:b/>
          <w:bCs/>
          <w:sz w:val="52"/>
          <w:szCs w:val="52"/>
        </w:rPr>
        <w:t xml:space="preserve"> vybudování možného</w:t>
      </w:r>
      <w:r w:rsidRPr="00C71B89">
        <w:rPr>
          <w:b/>
          <w:bCs/>
          <w:sz w:val="52"/>
          <w:szCs w:val="52"/>
        </w:rPr>
        <w:t xml:space="preserve"> protipovodňového opatření</w:t>
      </w:r>
      <w:r w:rsidR="0041011B" w:rsidRPr="00C71B89">
        <w:rPr>
          <w:b/>
          <w:bCs/>
          <w:sz w:val="52"/>
          <w:szCs w:val="52"/>
        </w:rPr>
        <w:t xml:space="preserve"> obce Menhartice</w:t>
      </w:r>
      <w:r w:rsidR="00392EAC">
        <w:rPr>
          <w:b/>
          <w:bCs/>
          <w:sz w:val="52"/>
          <w:szCs w:val="52"/>
        </w:rPr>
        <w:t>.</w:t>
      </w:r>
    </w:p>
    <w:p w14:paraId="7C9E6B2D" w14:textId="16DE456B" w:rsidR="00927AA6" w:rsidRDefault="00927AA6" w:rsidP="00D35316">
      <w:pPr>
        <w:rPr>
          <w:b/>
          <w:bCs/>
          <w:sz w:val="52"/>
          <w:szCs w:val="52"/>
        </w:rPr>
      </w:pPr>
    </w:p>
    <w:p w14:paraId="6819C780" w14:textId="77777777" w:rsidR="009731BF" w:rsidRPr="00C71B89" w:rsidRDefault="009731BF" w:rsidP="00D35316">
      <w:pPr>
        <w:rPr>
          <w:b/>
          <w:bCs/>
          <w:sz w:val="52"/>
          <w:szCs w:val="52"/>
        </w:rPr>
      </w:pPr>
    </w:p>
    <w:p w14:paraId="66762E6B" w14:textId="4091079F" w:rsidR="00F22D8E" w:rsidRPr="009731BF" w:rsidRDefault="00D35316" w:rsidP="00EC0B17">
      <w:pPr>
        <w:jc w:val="both"/>
        <w:rPr>
          <w:b/>
          <w:bCs/>
          <w:sz w:val="52"/>
          <w:szCs w:val="52"/>
        </w:rPr>
      </w:pPr>
      <w:r w:rsidRPr="009731BF">
        <w:rPr>
          <w:b/>
          <w:bCs/>
          <w:sz w:val="52"/>
          <w:szCs w:val="52"/>
        </w:rPr>
        <w:t>Schůze se bude konat ve čtvrtek 2.</w:t>
      </w:r>
      <w:r w:rsidR="00392EAC" w:rsidRPr="009731BF">
        <w:rPr>
          <w:b/>
          <w:bCs/>
          <w:sz w:val="52"/>
          <w:szCs w:val="52"/>
        </w:rPr>
        <w:t xml:space="preserve"> </w:t>
      </w:r>
      <w:r w:rsidRPr="009731BF">
        <w:rPr>
          <w:b/>
          <w:bCs/>
          <w:sz w:val="52"/>
          <w:szCs w:val="52"/>
        </w:rPr>
        <w:t>3.</w:t>
      </w:r>
      <w:r w:rsidR="00392EAC" w:rsidRPr="009731BF">
        <w:rPr>
          <w:b/>
          <w:bCs/>
          <w:sz w:val="52"/>
          <w:szCs w:val="52"/>
        </w:rPr>
        <w:t xml:space="preserve"> </w:t>
      </w:r>
      <w:r w:rsidRPr="009731BF">
        <w:rPr>
          <w:b/>
          <w:bCs/>
          <w:sz w:val="52"/>
          <w:szCs w:val="52"/>
        </w:rPr>
        <w:t>2023 v sál</w:t>
      </w:r>
      <w:r w:rsidR="00392EAC" w:rsidRPr="009731BF">
        <w:rPr>
          <w:b/>
          <w:bCs/>
          <w:sz w:val="52"/>
          <w:szCs w:val="52"/>
        </w:rPr>
        <w:t>e</w:t>
      </w:r>
      <w:r w:rsidRPr="009731BF">
        <w:rPr>
          <w:b/>
          <w:bCs/>
          <w:sz w:val="52"/>
          <w:szCs w:val="52"/>
        </w:rPr>
        <w:t xml:space="preserve"> budovy </w:t>
      </w:r>
      <w:r w:rsidR="00D83D8D" w:rsidRPr="009731BF">
        <w:rPr>
          <w:b/>
          <w:bCs/>
          <w:sz w:val="52"/>
          <w:szCs w:val="52"/>
        </w:rPr>
        <w:t>O</w:t>
      </w:r>
      <w:r w:rsidRPr="009731BF">
        <w:rPr>
          <w:b/>
          <w:bCs/>
          <w:sz w:val="52"/>
          <w:szCs w:val="52"/>
        </w:rPr>
        <w:t>becního úřadu č.p. 23</w:t>
      </w:r>
      <w:r w:rsidR="00C71B89" w:rsidRPr="009731BF">
        <w:rPr>
          <w:b/>
          <w:bCs/>
          <w:sz w:val="52"/>
          <w:szCs w:val="52"/>
        </w:rPr>
        <w:t xml:space="preserve"> od</w:t>
      </w:r>
      <w:r w:rsidR="00EC0B17" w:rsidRPr="009731BF">
        <w:rPr>
          <w:b/>
          <w:bCs/>
          <w:sz w:val="52"/>
          <w:szCs w:val="52"/>
        </w:rPr>
        <w:t xml:space="preserve"> </w:t>
      </w:r>
      <w:r w:rsidR="00C71B89" w:rsidRPr="009731BF">
        <w:rPr>
          <w:b/>
          <w:bCs/>
          <w:sz w:val="52"/>
          <w:szCs w:val="52"/>
        </w:rPr>
        <w:t>17.hod.</w:t>
      </w:r>
    </w:p>
    <w:p w14:paraId="5E947FB4" w14:textId="77777777" w:rsidR="003956A7" w:rsidRDefault="003956A7" w:rsidP="00D35316">
      <w:pPr>
        <w:rPr>
          <w:b/>
          <w:bCs/>
          <w:sz w:val="44"/>
          <w:szCs w:val="44"/>
        </w:rPr>
      </w:pPr>
    </w:p>
    <w:sectPr w:rsidR="003956A7" w:rsidSect="0054055F">
      <w:headerReference w:type="default" r:id="rId8"/>
      <w:footerReference w:type="default" r:id="rId9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647E" w14:textId="77777777" w:rsidR="00AC65E5" w:rsidRDefault="00AC65E5" w:rsidP="00CF0A4F">
      <w:pPr>
        <w:spacing w:after="0" w:line="240" w:lineRule="auto"/>
      </w:pPr>
      <w:r>
        <w:separator/>
      </w:r>
    </w:p>
  </w:endnote>
  <w:endnote w:type="continuationSeparator" w:id="0">
    <w:p w14:paraId="52A2B0B2" w14:textId="77777777" w:rsidR="00AC65E5" w:rsidRDefault="00AC65E5" w:rsidP="00CF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27B2" w14:textId="77777777" w:rsidR="00CF0A4F" w:rsidRPr="00AA5AE2" w:rsidRDefault="00CF0A4F" w:rsidP="00AA5AE2">
    <w:pPr>
      <w:pStyle w:val="Zpat"/>
      <w:jc w:val="both"/>
    </w:pPr>
    <w:r w:rsidRPr="00AA5AE2">
      <w:t xml:space="preserve">Web: </w:t>
    </w:r>
    <w:hyperlink r:id="rId1" w:history="1">
      <w:r w:rsidRPr="00AA5AE2">
        <w:rPr>
          <w:rStyle w:val="Hypertextovodkaz"/>
        </w:rPr>
        <w:t>www.menhartice.cz</w:t>
      </w:r>
    </w:hyperlink>
    <w:r w:rsidRPr="00AA5AE2">
      <w:t xml:space="preserve">     E-mail: </w:t>
    </w:r>
    <w:hyperlink r:id="rId2" w:history="1">
      <w:r w:rsidRPr="00AA5AE2">
        <w:rPr>
          <w:rStyle w:val="Hypertextovodkaz"/>
        </w:rPr>
        <w:t>menhatice@seznam.cz</w:t>
      </w:r>
    </w:hyperlink>
    <w:r w:rsidR="00AA5AE2" w:rsidRPr="00AA5AE2">
      <w:t xml:space="preserve">  tel: Tel: 568 451 517, mobil: 606 658 568</w:t>
    </w:r>
  </w:p>
  <w:p w14:paraId="0CBBC19E" w14:textId="44A526BA" w:rsidR="00AA5AE2" w:rsidRPr="00AA5AE2" w:rsidRDefault="00AA5AE2" w:rsidP="00AA5AE2">
    <w:pPr>
      <w:pStyle w:val="Zpat"/>
      <w:jc w:val="both"/>
    </w:pPr>
    <w:r w:rsidRPr="00AA5AE2">
      <w:t>IČO: 48527441, Bankovní spojení:</w:t>
    </w:r>
    <w:r w:rsidR="004D13A1">
      <w:t xml:space="preserve"> 152 394 1329 / 0800</w:t>
    </w:r>
    <w:r w:rsidRPr="00AA5AE2">
      <w:t>, datová schránka: x5hatyr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3F56" w14:textId="77777777" w:rsidR="00AC65E5" w:rsidRDefault="00AC65E5" w:rsidP="00CF0A4F">
      <w:pPr>
        <w:spacing w:after="0" w:line="240" w:lineRule="auto"/>
      </w:pPr>
      <w:r>
        <w:separator/>
      </w:r>
    </w:p>
  </w:footnote>
  <w:footnote w:type="continuationSeparator" w:id="0">
    <w:p w14:paraId="41922E2D" w14:textId="77777777" w:rsidR="00AC65E5" w:rsidRDefault="00AC65E5" w:rsidP="00CF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6F0B" w14:textId="7475DC32" w:rsidR="00CF0A4F" w:rsidRDefault="00EC0B17">
    <w:pPr>
      <w:pStyle w:val="Zhlav"/>
      <w:rPr>
        <w:b/>
        <w:sz w:val="4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6EED6B7" wp14:editId="39904433">
          <wp:simplePos x="0" y="0"/>
          <wp:positionH relativeFrom="column">
            <wp:posOffset>-600710</wp:posOffset>
          </wp:positionH>
          <wp:positionV relativeFrom="paragraph">
            <wp:posOffset>105410</wp:posOffset>
          </wp:positionV>
          <wp:extent cx="840105" cy="840105"/>
          <wp:effectExtent l="0" t="0" r="0" b="0"/>
          <wp:wrapThrough wrapText="bothSides">
            <wp:wrapPolygon edited="0">
              <wp:start x="0" y="0"/>
              <wp:lineTo x="0" y="7837"/>
              <wp:lineTo x="490" y="15673"/>
              <wp:lineTo x="5878" y="21061"/>
              <wp:lineTo x="6857" y="21061"/>
              <wp:lineTo x="14204" y="21061"/>
              <wp:lineTo x="15184" y="21061"/>
              <wp:lineTo x="20082" y="16653"/>
              <wp:lineTo x="21061" y="9796"/>
              <wp:lineTo x="21061" y="0"/>
              <wp:lineTo x="0" y="0"/>
            </wp:wrapPolygon>
          </wp:wrapThrough>
          <wp:docPr id="1" name="Obrázek 1" descr="Menhar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har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0A4F">
      <w:rPr>
        <w:b/>
        <w:sz w:val="40"/>
      </w:rPr>
      <w:ptab w:relativeTo="margin" w:alignment="left" w:leader="dot"/>
    </w:r>
    <w:r w:rsidR="00CF0A4F" w:rsidRPr="00CF0A4F">
      <w:rPr>
        <w:b/>
        <w:sz w:val="40"/>
      </w:rPr>
      <w:ptab w:relativeTo="margin" w:alignment="center" w:leader="none"/>
    </w:r>
  </w:p>
  <w:p w14:paraId="2180CF3E" w14:textId="23868CFE" w:rsidR="00CF0A4F" w:rsidRDefault="00EC0B17">
    <w:pPr>
      <w:pStyle w:val="Zhlav"/>
      <w:rPr>
        <w:sz w:val="24"/>
      </w:rPr>
    </w:pPr>
    <w:r>
      <w:rPr>
        <w:b/>
        <w:sz w:val="40"/>
      </w:rPr>
      <w:t xml:space="preserve"> Ob</w:t>
    </w:r>
    <w:r w:rsidR="00CF0A4F" w:rsidRPr="00CF0A4F">
      <w:rPr>
        <w:b/>
        <w:sz w:val="40"/>
      </w:rPr>
      <w:t>ecní úřad Menhartice</w:t>
    </w:r>
    <w:r w:rsidR="0054055F">
      <w:rPr>
        <w:sz w:val="24"/>
      </w:rPr>
      <w:t xml:space="preserve">, Menhartice 23, 675 31 </w:t>
    </w:r>
    <w:r w:rsidR="00CF0A4F" w:rsidRPr="00CF0A4F">
      <w:rPr>
        <w:sz w:val="24"/>
      </w:rPr>
      <w:t>Jemnice</w:t>
    </w:r>
  </w:p>
  <w:p w14:paraId="659B339F" w14:textId="77777777" w:rsidR="00CF0A4F" w:rsidRDefault="00CF0A4F">
    <w:pPr>
      <w:pStyle w:val="Zhlav"/>
      <w:rPr>
        <w:sz w:val="24"/>
      </w:rPr>
    </w:pPr>
  </w:p>
  <w:p w14:paraId="0E183A26" w14:textId="77777777" w:rsidR="00CF0A4F" w:rsidRDefault="00CF0A4F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21E42"/>
    <w:multiLevelType w:val="hybridMultilevel"/>
    <w:tmpl w:val="21CCE30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0E543E"/>
    <w:multiLevelType w:val="hybridMultilevel"/>
    <w:tmpl w:val="39CA7DF6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28546288">
    <w:abstractNumId w:val="1"/>
  </w:num>
  <w:num w:numId="2" w16cid:durableId="1504129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4F"/>
    <w:rsid w:val="000039E2"/>
    <w:rsid w:val="00087621"/>
    <w:rsid w:val="000A2F04"/>
    <w:rsid w:val="0011769A"/>
    <w:rsid w:val="00195C36"/>
    <w:rsid w:val="001D5883"/>
    <w:rsid w:val="001E65F8"/>
    <w:rsid w:val="002E06E0"/>
    <w:rsid w:val="002F31C5"/>
    <w:rsid w:val="00392EAC"/>
    <w:rsid w:val="003956A7"/>
    <w:rsid w:val="003E40AF"/>
    <w:rsid w:val="003F5827"/>
    <w:rsid w:val="0041011B"/>
    <w:rsid w:val="004A4E71"/>
    <w:rsid w:val="004D13A1"/>
    <w:rsid w:val="00514DC6"/>
    <w:rsid w:val="0054055F"/>
    <w:rsid w:val="0054764E"/>
    <w:rsid w:val="00560533"/>
    <w:rsid w:val="005B0982"/>
    <w:rsid w:val="0069088E"/>
    <w:rsid w:val="006966DB"/>
    <w:rsid w:val="00710F13"/>
    <w:rsid w:val="00875680"/>
    <w:rsid w:val="00887634"/>
    <w:rsid w:val="00927AA6"/>
    <w:rsid w:val="009731BF"/>
    <w:rsid w:val="009F031E"/>
    <w:rsid w:val="00A5208A"/>
    <w:rsid w:val="00A537DC"/>
    <w:rsid w:val="00A556F6"/>
    <w:rsid w:val="00A762D1"/>
    <w:rsid w:val="00AA5AE2"/>
    <w:rsid w:val="00AC65E5"/>
    <w:rsid w:val="00AF3166"/>
    <w:rsid w:val="00B93FEA"/>
    <w:rsid w:val="00BB3B1E"/>
    <w:rsid w:val="00C71B89"/>
    <w:rsid w:val="00CB2943"/>
    <w:rsid w:val="00CF0A4F"/>
    <w:rsid w:val="00D35316"/>
    <w:rsid w:val="00D64EB1"/>
    <w:rsid w:val="00D72C18"/>
    <w:rsid w:val="00D83D8D"/>
    <w:rsid w:val="00DB5AE3"/>
    <w:rsid w:val="00DD6DCB"/>
    <w:rsid w:val="00E16E79"/>
    <w:rsid w:val="00EA52DC"/>
    <w:rsid w:val="00EC0578"/>
    <w:rsid w:val="00EC0B17"/>
    <w:rsid w:val="00F22D8E"/>
    <w:rsid w:val="00FB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8F8F1"/>
  <w15:docId w15:val="{B1A07F0D-3A49-43CE-9AF8-05B05A10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A4F"/>
  </w:style>
  <w:style w:type="paragraph" w:styleId="Zpat">
    <w:name w:val="footer"/>
    <w:basedOn w:val="Normln"/>
    <w:link w:val="ZpatChar"/>
    <w:uiPriority w:val="99"/>
    <w:unhideWhenUsed/>
    <w:rsid w:val="00CF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A4F"/>
  </w:style>
  <w:style w:type="character" w:styleId="Hypertextovodkaz">
    <w:name w:val="Hyperlink"/>
    <w:basedOn w:val="Standardnpsmoodstavce"/>
    <w:uiPriority w:val="99"/>
    <w:unhideWhenUsed/>
    <w:rsid w:val="00CF0A4F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4055F"/>
    <w:rPr>
      <w:color w:val="808080"/>
    </w:rPr>
  </w:style>
  <w:style w:type="paragraph" w:styleId="Odstavecseseznamem">
    <w:name w:val="List Paragraph"/>
    <w:basedOn w:val="Normln"/>
    <w:uiPriority w:val="34"/>
    <w:qFormat/>
    <w:rsid w:val="0087568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E40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40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40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4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40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nhatice@seznam.cz" TargetMode="External"/><Relationship Id="rId1" Type="http://schemas.openxmlformats.org/officeDocument/2006/relationships/hyperlink" Target="http://www.menhart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CC7D9-0189-43C0-9E47-2873E706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Nekulová</dc:creator>
  <cp:keywords/>
  <dc:description/>
  <cp:lastModifiedBy>PC Office</cp:lastModifiedBy>
  <cp:revision>5</cp:revision>
  <cp:lastPrinted>2023-02-20T10:36:00Z</cp:lastPrinted>
  <dcterms:created xsi:type="dcterms:W3CDTF">2023-02-20T18:47:00Z</dcterms:created>
  <dcterms:modified xsi:type="dcterms:W3CDTF">2023-02-20T18:51:00Z</dcterms:modified>
</cp:coreProperties>
</file>